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63" w:rsidRDefault="002E53AB">
      <w:r>
        <w:t>Zadání:</w:t>
      </w:r>
    </w:p>
    <w:p w:rsidR="002E53AB" w:rsidRDefault="002E53AB"/>
    <w:p w:rsidR="002E53AB" w:rsidRDefault="002E53AB">
      <w:r>
        <w:t>Vytvořte textový soubor, který bude:</w:t>
      </w:r>
    </w:p>
    <w:p w:rsidR="003C55AC" w:rsidRDefault="003C55AC" w:rsidP="003C55AC">
      <w:pPr>
        <w:pStyle w:val="Odstavecseseznamem"/>
        <w:numPr>
          <w:ilvl w:val="0"/>
          <w:numId w:val="1"/>
        </w:numPr>
      </w:pPr>
      <w:r>
        <w:t xml:space="preserve">Oddělovačem </w:t>
      </w:r>
      <w:proofErr w:type="spellStart"/>
      <w:r>
        <w:t>desetiných</w:t>
      </w:r>
      <w:proofErr w:type="spellEnd"/>
      <w:r>
        <w:t xml:space="preserve"> míst bude „,“</w:t>
      </w:r>
    </w:p>
    <w:p w:rsidR="00A74170" w:rsidRDefault="00A74170" w:rsidP="002E53AB">
      <w:pPr>
        <w:pStyle w:val="Odstavecseseznamem"/>
        <w:numPr>
          <w:ilvl w:val="0"/>
          <w:numId w:val="1"/>
        </w:numPr>
      </w:pPr>
      <w:r>
        <w:t>Popis, který obsahuje řetězec „</w:t>
      </w:r>
      <w:proofErr w:type="spellStart"/>
      <w:r>
        <w:t>aa</w:t>
      </w:r>
      <w:proofErr w:type="spellEnd"/>
      <w:r>
        <w:t>“ bude nahrazen řetězcem „ahoj“</w:t>
      </w:r>
    </w:p>
    <w:p w:rsidR="00A74170" w:rsidRDefault="00A74170" w:rsidP="00A74170">
      <w:pPr>
        <w:pStyle w:val="Odstavecseseznamem"/>
        <w:numPr>
          <w:ilvl w:val="0"/>
          <w:numId w:val="1"/>
        </w:numPr>
      </w:pPr>
      <w:r>
        <w:t>Popis</w:t>
      </w:r>
      <w:r>
        <w:t xml:space="preserve"> 2</w:t>
      </w:r>
      <w:r>
        <w:t>, který obsahuje řetězec „</w:t>
      </w:r>
      <w:proofErr w:type="spellStart"/>
      <w:r>
        <w:t>Bb</w:t>
      </w:r>
      <w:proofErr w:type="spellEnd"/>
      <w:r>
        <w:t>“ bude nahrazen řetězcem „</w:t>
      </w:r>
      <w:r>
        <w:t>den</w:t>
      </w:r>
      <w:r>
        <w:t>“</w:t>
      </w:r>
    </w:p>
    <w:p w:rsidR="00A74170" w:rsidRDefault="00A74170" w:rsidP="00A74170">
      <w:pPr>
        <w:pStyle w:val="Odstavecseseznamem"/>
        <w:numPr>
          <w:ilvl w:val="0"/>
          <w:numId w:val="1"/>
        </w:numPr>
      </w:pPr>
      <w:r>
        <w:t xml:space="preserve">Popis </w:t>
      </w:r>
      <w:r>
        <w:t>3</w:t>
      </w:r>
      <w:r>
        <w:t>, který obsahuje řetězec „</w:t>
      </w:r>
      <w:proofErr w:type="spellStart"/>
      <w:r>
        <w:t>Cc</w:t>
      </w:r>
      <w:proofErr w:type="spellEnd"/>
      <w:r>
        <w:t>“</w:t>
      </w:r>
      <w:r>
        <w:t xml:space="preserve"> nebo „</w:t>
      </w:r>
      <w:proofErr w:type="spellStart"/>
      <w:r>
        <w:t>cc</w:t>
      </w:r>
      <w:proofErr w:type="spellEnd"/>
      <w:r>
        <w:t xml:space="preserve">“ </w:t>
      </w:r>
      <w:r>
        <w:t>bude nahrazen řetězcem „</w:t>
      </w:r>
      <w:r>
        <w:t>cent</w:t>
      </w:r>
      <w:r>
        <w:t>“</w:t>
      </w:r>
    </w:p>
    <w:p w:rsidR="002E53AB" w:rsidRDefault="002E53AB" w:rsidP="002E53AB">
      <w:pPr>
        <w:pStyle w:val="Odstavecseseznamem"/>
        <w:numPr>
          <w:ilvl w:val="0"/>
          <w:numId w:val="1"/>
        </w:numPr>
      </w:pPr>
      <w:r>
        <w:t>Sloupec Y bude zvětšen o hodnotu 1234567</w:t>
      </w:r>
      <w:r w:rsidR="003C55AC">
        <w:t>,</w:t>
      </w:r>
      <w:r>
        <w:t>89</w:t>
      </w:r>
    </w:p>
    <w:p w:rsidR="003C55AC" w:rsidRDefault="003C55AC" w:rsidP="002E53AB">
      <w:pPr>
        <w:pStyle w:val="Odstavecseseznamem"/>
        <w:numPr>
          <w:ilvl w:val="0"/>
          <w:numId w:val="1"/>
        </w:numPr>
      </w:pPr>
      <w:r>
        <w:t xml:space="preserve">Soubor bude seřazen podle velikosti sloupce </w:t>
      </w:r>
      <w:r w:rsidR="008C3FEB">
        <w:t>H</w:t>
      </w:r>
    </w:p>
    <w:p w:rsidR="003C55AC" w:rsidRDefault="003C55AC" w:rsidP="002E53AB">
      <w:pPr>
        <w:pStyle w:val="Odstavecseseznamem"/>
        <w:numPr>
          <w:ilvl w:val="0"/>
          <w:numId w:val="1"/>
        </w:numPr>
      </w:pPr>
      <w:r>
        <w:t>Mezi sloupec Y a X bude vložen sloupec, který obsahuju hodnoty 1 až N</w:t>
      </w:r>
      <w:r w:rsidR="00A74170">
        <w:t>, přírůstek po 1</w:t>
      </w:r>
    </w:p>
    <w:p w:rsidR="003C55AC" w:rsidRDefault="003C55AC" w:rsidP="002E53AB">
      <w:pPr>
        <w:pStyle w:val="Odstavecseseznamem"/>
        <w:numPr>
          <w:ilvl w:val="0"/>
          <w:numId w:val="1"/>
        </w:numPr>
      </w:pPr>
      <w:r>
        <w:t>Tento sloupec bude označen jak</w:t>
      </w:r>
      <w:r w:rsidR="000F0B8A">
        <w:t>o</w:t>
      </w:r>
      <w:r>
        <w:t xml:space="preserve"> kód</w:t>
      </w:r>
    </w:p>
    <w:p w:rsidR="003C55AC" w:rsidRDefault="003C55AC" w:rsidP="002E53AB">
      <w:pPr>
        <w:pStyle w:val="Odstavecseseznamem"/>
        <w:numPr>
          <w:ilvl w:val="0"/>
          <w:numId w:val="1"/>
        </w:numPr>
      </w:pPr>
      <w:r>
        <w:t>Sloupce budou mezi sebou odděleny mezerou</w:t>
      </w:r>
      <w:bookmarkStart w:id="0" w:name="_GoBack"/>
      <w:bookmarkEnd w:id="0"/>
    </w:p>
    <w:p w:rsidR="00A74170" w:rsidRDefault="00A74170" w:rsidP="00A74170">
      <w:pPr>
        <w:pStyle w:val="Odstavecseseznamem"/>
      </w:pPr>
    </w:p>
    <w:p w:rsidR="008C3FEB" w:rsidRDefault="008C3FEB" w:rsidP="008C3FEB"/>
    <w:p w:rsidR="008C3FEB" w:rsidRDefault="008C3FEB" w:rsidP="008C3F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0"/>
        <w:gridCol w:w="1305"/>
        <w:gridCol w:w="1306"/>
        <w:gridCol w:w="1272"/>
        <w:gridCol w:w="1256"/>
        <w:gridCol w:w="1256"/>
        <w:gridCol w:w="1257"/>
      </w:tblGrid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tabs>
                <w:tab w:val="left" w:pos="941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  <w:t>Č. b.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X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</w:t>
            </w:r>
          </w:p>
        </w:tc>
        <w:tc>
          <w:tcPr>
            <w:tcW w:w="1256" w:type="dxa"/>
          </w:tcPr>
          <w:p w:rsidR="008C3FEB" w:rsidRPr="006145F8" w:rsidRDefault="00C17F64" w:rsidP="008C3FEB">
            <w:pPr>
              <w:pStyle w:val="Prost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Popis</w:t>
            </w:r>
          </w:p>
        </w:tc>
        <w:tc>
          <w:tcPr>
            <w:tcW w:w="1256" w:type="dxa"/>
          </w:tcPr>
          <w:p w:rsidR="008C3FEB" w:rsidRPr="006145F8" w:rsidRDefault="00C17F64" w:rsidP="008C3FEB">
            <w:pPr>
              <w:pStyle w:val="Prost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Popis 2</w:t>
            </w:r>
          </w:p>
        </w:tc>
        <w:tc>
          <w:tcPr>
            <w:tcW w:w="1257" w:type="dxa"/>
          </w:tcPr>
          <w:p w:rsidR="008C3FEB" w:rsidRPr="006145F8" w:rsidRDefault="00C17F64" w:rsidP="008C3FEB">
            <w:pPr>
              <w:pStyle w:val="Prost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Popis 3</w:t>
            </w:r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1087.047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4986.896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113.31</w:t>
            </w:r>
          </w:p>
        </w:tc>
        <w:tc>
          <w:tcPr>
            <w:tcW w:w="1256" w:type="dxa"/>
          </w:tcPr>
          <w:p w:rsidR="008C3FEB" w:rsidRPr="006145F8" w:rsidRDefault="00C17F64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</w:t>
            </w:r>
            <w:r w:rsidR="008C3FEB" w:rsidRPr="006145F8">
              <w:rPr>
                <w:rFonts w:ascii="Courier New" w:hAnsi="Courier New" w:cs="Courier New"/>
              </w:rPr>
              <w:t>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1088.426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4988.364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113.30</w:t>
            </w:r>
          </w:p>
        </w:tc>
        <w:tc>
          <w:tcPr>
            <w:tcW w:w="1256" w:type="dxa"/>
          </w:tcPr>
          <w:p w:rsidR="008C3FEB" w:rsidRPr="006145F8" w:rsidRDefault="00C17F64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</w:t>
            </w:r>
            <w:r w:rsidR="008C3FEB" w:rsidRPr="006145F8">
              <w:rPr>
                <w:rFonts w:ascii="Courier New" w:hAnsi="Courier New" w:cs="Courier New"/>
              </w:rPr>
              <w:t>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1090.395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4990.421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1090.034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4991.734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1090.366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4990.431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1091.359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4990.475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1091.370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4990.481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1091.414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4990.487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1085.397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4984.500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108.58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1085.774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4983.803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108.66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1085.546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4983.578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108.66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1096.597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4989.697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101.60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1096.713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4989.819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101.60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1096.712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4989.831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A74170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1098.306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4991.526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1098.401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4991.315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109.01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1098.784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4990.937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1098.828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4990.902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110.77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1098.824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4992.212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101.99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1098.939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4992.205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101.95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1098.972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4992.199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101.97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1098.301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4991.521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1098.407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4991.644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1098.501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4991.721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1098.698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4991.529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1099.316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4992.237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99.59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1098.491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4991.551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99.52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1084.594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4984.318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109.85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1084.595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4984.312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110.04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1085.058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4984.789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109.82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1088.261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4981.790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109.85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1088.277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4980.861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109.87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A74170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</w:t>
            </w:r>
            <w:r w:rsidR="008C3FEB" w:rsidRPr="006145F8">
              <w:rPr>
                <w:rFonts w:ascii="Courier New" w:hAnsi="Courier New" w:cs="Courier New"/>
              </w:rPr>
              <w:t>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1088.281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4980.854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110.07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49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1088.294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4980.962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110.25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1093.145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4985.991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109.81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1093.147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4985.978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110.01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1093.146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4986.084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1093.595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4985.670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1093.594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4985.568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109.99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1093.592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4985.579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109.80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1099.818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4992.250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109.78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1099.818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4992.255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109.97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1099.731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4992.244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110.20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1099.772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4992.240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1093.519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4986.550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109.80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1093.517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4986.559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1093.515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4986.569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1098.851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4992.217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1098.818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4992.217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1041.789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5021.370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117.36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1043.274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5019.962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117.36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1041.783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5021.383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1043.796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5019.482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117.34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1045.276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5018.092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117.36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1043.792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5019.496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1044.366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5019.167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1044.446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5019.098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1044.864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5018.692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116.30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1044.936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5018.620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116.30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1044.933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5018.624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116.19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1041.532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5021.596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1042.533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5020.647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1043.535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5019.710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1044.531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5018.767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1045.533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5017.820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1041.656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5015.705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1041.653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5015.704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113.52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1036.664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5020.424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1036.660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5020.422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113.50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1037.655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5019.481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1037.659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5019.480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113.50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1041.493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5021.638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1041.514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5021.611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1041.548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5021.585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1041.568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5021.566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1041.489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5021.636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113.55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1041.494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5021.621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113.71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1040.402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5020.428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113.53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223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1080.496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4998.749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109.96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224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1079.893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4997.065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112.09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225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1079.519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4997.060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112.11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226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1077.811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4998.566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227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1079.037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4997.522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111.55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228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1077.261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4999.084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229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1076.080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5000.187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112.77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1075.553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5000.678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113.04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1072.706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5003.471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1070.871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5005.180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112.11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1078.496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5012.348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104.38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234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1070.881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5005.192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111.07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1069.629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5006.225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112.00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1069.101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5006.736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1067.926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5007.838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1067.387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5008.352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1071.882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5004.265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102.89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1079.697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4997.869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114.01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241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1079.687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4997.870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242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1079.708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4997.766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114.40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319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1059.225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5016.019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112.80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1058.055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5017.124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1057.516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5017.617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112.89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1059.990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5015.425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111.54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1064.543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5011.138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111.06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1067.411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5008.360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1066.236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5009.471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1065.691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5009.975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1064.560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5011.138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1064.549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5011.141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106.93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1062.719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5012.847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107.72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1061.493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5013.913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107.59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1060.953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5014.414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107.68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1059.240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5016.022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1058.068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5017.133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1057.528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5017.644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1062.733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5012.859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1067.400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5008.359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1066.226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5009.476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1065.682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5009.976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1064.544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5011.139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1064.541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5011.144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102.85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1062.705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5012.840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1061.494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5013.914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1060.947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5014.415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1059.233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5016.029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1066.530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5009.340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1065.539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5010.267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1064.808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5010.972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1062.521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5013.115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1061.782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5013.821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1060.815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5014.719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1060.085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5015.410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1059.114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5016.316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1058.374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5017.016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1057.412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5017.921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1056.672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5018.609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1056.673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5018.624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398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1055.178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5029.204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399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1055.259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5029.152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1055.355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5029.434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1055.283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5029.805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118.26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1055.244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5029.807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118.43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1055.239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5029.194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118.45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1054.552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5030.601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118.05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1054.627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5030.716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117.99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1054.785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5030.722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118.26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407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1051.919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5033.291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1051.889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5033.400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1051.891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5033.437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118.27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1051.009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5033.778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1050.753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5033.883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1050.241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5033.788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1050.773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5033.827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115.00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1050.532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5033.830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115.13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1051.214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5033.522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1054.788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5030.166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113.50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1054.282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5031.033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117.52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1052.252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5032.979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117.52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1054.185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5030.952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104.66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438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1051.106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5033.666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107.26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439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1054.499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5030.915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100.53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1054.499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5030.915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100.55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1055.606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5029.509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103.63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1054.714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5030.671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103.65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1054.589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5030.478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103.56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1054.206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5031.121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103.55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1053.836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5030.907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103.55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1052.128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5032.532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103.55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483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1033.806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5040.130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1043.815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5036.685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114.39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1041.989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5036.211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1043.951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5035.752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1043.968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5035.758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1024.604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5057.413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1094.158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4987.138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1094.288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4987.255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1081.600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4981.125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1082.674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4982.315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1083.200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4982.848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1084.328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4984.021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1084.331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4984.034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1081.583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4981.104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111.09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1087.050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4982.951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1850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1086.215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4983.738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1851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1091.419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4983.342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98.86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1852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1090.034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4983.753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98.91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1853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1090.151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4983.650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98.87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1854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1090.577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4982.467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98.86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1855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1088.365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4979.849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1856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1091.694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4983.407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</w:tbl>
    <w:p w:rsidR="008C3FEB" w:rsidRDefault="008C3FEB" w:rsidP="008C3FEB"/>
    <w:p w:rsidR="008C3FEB" w:rsidRDefault="008C3FEB" w:rsidP="008C3FEB"/>
    <w:sectPr w:rsidR="008C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2A" w:rsidRDefault="0038392A" w:rsidP="00EC7210">
      <w:pPr>
        <w:spacing w:after="0" w:line="240" w:lineRule="auto"/>
      </w:pPr>
      <w:r>
        <w:separator/>
      </w:r>
    </w:p>
  </w:endnote>
  <w:endnote w:type="continuationSeparator" w:id="0">
    <w:p w:rsidR="0038392A" w:rsidRDefault="0038392A" w:rsidP="00EC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2A" w:rsidRDefault="0038392A" w:rsidP="00EC7210">
      <w:pPr>
        <w:spacing w:after="0" w:line="240" w:lineRule="auto"/>
      </w:pPr>
      <w:r>
        <w:separator/>
      </w:r>
    </w:p>
  </w:footnote>
  <w:footnote w:type="continuationSeparator" w:id="0">
    <w:p w:rsidR="0038392A" w:rsidRDefault="0038392A" w:rsidP="00EC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B34"/>
    <w:multiLevelType w:val="hybridMultilevel"/>
    <w:tmpl w:val="3DC05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AB"/>
    <w:rsid w:val="000F0B8A"/>
    <w:rsid w:val="001D7063"/>
    <w:rsid w:val="002E53AB"/>
    <w:rsid w:val="0038392A"/>
    <w:rsid w:val="003C55AC"/>
    <w:rsid w:val="004023BC"/>
    <w:rsid w:val="008808B5"/>
    <w:rsid w:val="008C3FEB"/>
    <w:rsid w:val="00A74170"/>
    <w:rsid w:val="00C17F64"/>
    <w:rsid w:val="00C4438B"/>
    <w:rsid w:val="00E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53AB"/>
    <w:pPr>
      <w:ind w:left="720"/>
      <w:contextualSpacing/>
    </w:pPr>
  </w:style>
  <w:style w:type="character" w:customStyle="1" w:styleId="ProsttextChar">
    <w:name w:val="Prostý text Char"/>
    <w:basedOn w:val="Standardnpsmoodstavce"/>
    <w:link w:val="Prosttext"/>
    <w:uiPriority w:val="99"/>
    <w:rsid w:val="008C3FEB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8C3FEB"/>
    <w:pPr>
      <w:spacing w:after="0" w:line="240" w:lineRule="auto"/>
    </w:pPr>
    <w:rPr>
      <w:rFonts w:ascii="Consolas" w:hAnsi="Consolas"/>
      <w:sz w:val="21"/>
      <w:szCs w:val="21"/>
    </w:rPr>
  </w:style>
  <w:style w:type="table" w:styleId="Mkatabulky">
    <w:name w:val="Table Grid"/>
    <w:basedOn w:val="Normlntabulka"/>
    <w:uiPriority w:val="39"/>
    <w:rsid w:val="00C1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210"/>
  </w:style>
  <w:style w:type="paragraph" w:styleId="Zpat">
    <w:name w:val="footer"/>
    <w:basedOn w:val="Normln"/>
    <w:link w:val="ZpatChar"/>
    <w:uiPriority w:val="99"/>
    <w:unhideWhenUsed/>
    <w:rsid w:val="00EC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53AB"/>
    <w:pPr>
      <w:ind w:left="720"/>
      <w:contextualSpacing/>
    </w:pPr>
  </w:style>
  <w:style w:type="character" w:customStyle="1" w:styleId="ProsttextChar">
    <w:name w:val="Prostý text Char"/>
    <w:basedOn w:val="Standardnpsmoodstavce"/>
    <w:link w:val="Prosttext"/>
    <w:uiPriority w:val="99"/>
    <w:rsid w:val="008C3FEB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8C3FEB"/>
    <w:pPr>
      <w:spacing w:after="0" w:line="240" w:lineRule="auto"/>
    </w:pPr>
    <w:rPr>
      <w:rFonts w:ascii="Consolas" w:hAnsi="Consolas"/>
      <w:sz w:val="21"/>
      <w:szCs w:val="21"/>
    </w:rPr>
  </w:style>
  <w:style w:type="table" w:styleId="Mkatabulky">
    <w:name w:val="Table Grid"/>
    <w:basedOn w:val="Normlntabulka"/>
    <w:uiPriority w:val="39"/>
    <w:rsid w:val="00C1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210"/>
  </w:style>
  <w:style w:type="paragraph" w:styleId="Zpat">
    <w:name w:val="footer"/>
    <w:basedOn w:val="Normln"/>
    <w:link w:val="ZpatChar"/>
    <w:uiPriority w:val="99"/>
    <w:unhideWhenUsed/>
    <w:rsid w:val="00EC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Hánek</dc:creator>
  <cp:keywords/>
  <dc:description/>
  <cp:lastModifiedBy>Pavel Hánek</cp:lastModifiedBy>
  <cp:revision>3</cp:revision>
  <dcterms:created xsi:type="dcterms:W3CDTF">2020-02-17T18:35:00Z</dcterms:created>
  <dcterms:modified xsi:type="dcterms:W3CDTF">2020-02-25T09:32:00Z</dcterms:modified>
</cp:coreProperties>
</file>